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09" w:rsidRDefault="001B0209" w:rsidP="001B0209"/>
    <w:p w:rsidR="0050276C" w:rsidRDefault="0050276C" w:rsidP="001B0209"/>
    <w:p w:rsidR="00656027" w:rsidRDefault="00656027" w:rsidP="001B0209"/>
    <w:p w:rsidR="00656027" w:rsidRDefault="00656027" w:rsidP="001B0209"/>
    <w:p w:rsidR="00656027" w:rsidRDefault="00656027" w:rsidP="001B0209"/>
    <w:p w:rsidR="00656027" w:rsidRDefault="00656027" w:rsidP="001B0209"/>
    <w:p w:rsidR="00656027" w:rsidRDefault="00656027" w:rsidP="001B0209"/>
    <w:p w:rsidR="0050276C" w:rsidRDefault="0050276C" w:rsidP="001B0209"/>
    <w:p w:rsidR="008A4DCD" w:rsidRPr="00931F34" w:rsidRDefault="008A4DCD" w:rsidP="008A4DCD">
      <w:pPr>
        <w:spacing w:line="36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Aan de leerlingen van  1SO, 2SO, 3SO…</w:t>
      </w:r>
    </w:p>
    <w:p w:rsidR="008A4DCD" w:rsidRPr="002873DD" w:rsidRDefault="008A4DCD" w:rsidP="008A4DCD">
      <w:pPr>
        <w:spacing w:line="360" w:lineRule="auto"/>
        <w:rPr>
          <w:rFonts w:asciiTheme="minorHAnsi" w:hAnsiTheme="minorHAnsi" w:cstheme="minorHAnsi"/>
          <w:sz w:val="22"/>
        </w:rPr>
      </w:pPr>
    </w:p>
    <w:p w:rsidR="008A4DCD" w:rsidRPr="002873DD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  <w:r w:rsidRPr="002873DD">
        <w:rPr>
          <w:rFonts w:asciiTheme="minorHAnsi" w:hAnsiTheme="minorHAnsi" w:cstheme="minorHAnsi"/>
          <w:sz w:val="22"/>
        </w:rPr>
        <w:t xml:space="preserve">Corona tijd, is een zotte tijd, een nare tijd, alles wat we kennen staat op zijn kop. </w:t>
      </w:r>
    </w:p>
    <w:p w:rsidR="008A4DCD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</w:p>
    <w:p w:rsidR="008A4DCD" w:rsidRPr="00857139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De meeste dingen verlopen </w:t>
      </w:r>
      <w:r w:rsidRPr="00857139">
        <w:rPr>
          <w:rFonts w:asciiTheme="minorHAnsi" w:hAnsiTheme="minorHAnsi" w:cstheme="minorHAnsi"/>
          <w:sz w:val="22"/>
        </w:rPr>
        <w:t xml:space="preserve">niet helemaal zoals we het </w:t>
      </w:r>
      <w:r>
        <w:rPr>
          <w:rFonts w:asciiTheme="minorHAnsi" w:hAnsiTheme="minorHAnsi" w:cstheme="minorHAnsi"/>
          <w:sz w:val="22"/>
        </w:rPr>
        <w:t xml:space="preserve">gedacht, </w:t>
      </w:r>
      <w:r w:rsidRPr="00857139">
        <w:rPr>
          <w:rFonts w:asciiTheme="minorHAnsi" w:hAnsiTheme="minorHAnsi" w:cstheme="minorHAnsi"/>
          <w:sz w:val="22"/>
        </w:rPr>
        <w:t xml:space="preserve">gepland </w:t>
      </w:r>
      <w:r>
        <w:rPr>
          <w:rFonts w:asciiTheme="minorHAnsi" w:hAnsiTheme="minorHAnsi" w:cstheme="minorHAnsi"/>
          <w:sz w:val="22"/>
        </w:rPr>
        <w:t xml:space="preserve">of gehoopt </w:t>
      </w:r>
      <w:r w:rsidRPr="00857139">
        <w:rPr>
          <w:rFonts w:asciiTheme="minorHAnsi" w:hAnsiTheme="minorHAnsi" w:cstheme="minorHAnsi"/>
          <w:sz w:val="22"/>
        </w:rPr>
        <w:t xml:space="preserve">hadden. </w:t>
      </w:r>
    </w:p>
    <w:p w:rsidR="008A4DCD" w:rsidRPr="00857139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  <w:r w:rsidRPr="00857139">
        <w:rPr>
          <w:rFonts w:asciiTheme="minorHAnsi" w:hAnsiTheme="minorHAnsi" w:cstheme="minorHAnsi"/>
          <w:sz w:val="22"/>
          <w:lang w:eastAsia="nl-BE"/>
        </w:rPr>
        <w:t xml:space="preserve">Misschien zit je door deze coronatijd met </w:t>
      </w:r>
      <w:r w:rsidRPr="00857139">
        <w:rPr>
          <w:rFonts w:asciiTheme="minorHAnsi" w:hAnsiTheme="minorHAnsi" w:cstheme="minorHAnsi"/>
          <w:sz w:val="22"/>
        </w:rPr>
        <w:t>vragen of zorgen</w:t>
      </w:r>
      <w:r>
        <w:rPr>
          <w:rFonts w:asciiTheme="minorHAnsi" w:hAnsiTheme="minorHAnsi" w:cstheme="minorHAnsi"/>
          <w:sz w:val="22"/>
        </w:rPr>
        <w:t>, voel je je alleen of ben je angstig…</w:t>
      </w:r>
    </w:p>
    <w:p w:rsidR="008A4DCD" w:rsidRPr="00857139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  <w:r w:rsidRPr="00857139">
        <w:rPr>
          <w:rFonts w:asciiTheme="minorHAnsi" w:hAnsiTheme="minorHAnsi" w:cstheme="minorHAnsi"/>
          <w:sz w:val="22"/>
        </w:rPr>
        <w:t xml:space="preserve">Om rustig wat op te zoeken of antwoord te krijgen op vele vragen, </w:t>
      </w:r>
      <w:r>
        <w:rPr>
          <w:rFonts w:asciiTheme="minorHAnsi" w:hAnsiTheme="minorHAnsi" w:cstheme="minorHAnsi"/>
          <w:sz w:val="22"/>
        </w:rPr>
        <w:t xml:space="preserve">ook op vragen die jullie soms niet durven stellen, </w:t>
      </w:r>
      <w:r w:rsidRPr="00857139">
        <w:rPr>
          <w:rFonts w:asciiTheme="minorHAnsi" w:hAnsiTheme="minorHAnsi" w:cstheme="minorHAnsi"/>
          <w:sz w:val="22"/>
        </w:rPr>
        <w:t xml:space="preserve">geven we jullie enkele websites door. </w:t>
      </w:r>
      <w:r>
        <w:rPr>
          <w:rFonts w:asciiTheme="minorHAnsi" w:hAnsiTheme="minorHAnsi" w:cstheme="minorHAnsi"/>
          <w:sz w:val="22"/>
        </w:rPr>
        <w:t xml:space="preserve"> </w:t>
      </w:r>
      <w:r w:rsidRPr="00857139">
        <w:rPr>
          <w:rFonts w:asciiTheme="minorHAnsi" w:hAnsiTheme="minorHAnsi" w:cstheme="minorHAnsi"/>
          <w:sz w:val="22"/>
        </w:rPr>
        <w:t>Daarin krijg je handvaten aangereikt om verder op stap te kunnen.</w:t>
      </w:r>
    </w:p>
    <w:p w:rsidR="008A4DCD" w:rsidRPr="00857139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</w:p>
    <w:p w:rsidR="008A4DCD" w:rsidRPr="00857139" w:rsidRDefault="008A4DCD" w:rsidP="008A4DCD">
      <w:pPr>
        <w:spacing w:line="340" w:lineRule="exact"/>
        <w:rPr>
          <w:rFonts w:asciiTheme="minorHAnsi" w:hAnsiTheme="minorHAnsi" w:cstheme="minorHAnsi"/>
          <w:sz w:val="22"/>
          <w:lang w:eastAsia="nl-BE"/>
        </w:rPr>
      </w:pPr>
      <w:r>
        <w:rPr>
          <w:rFonts w:asciiTheme="minorHAnsi" w:hAnsiTheme="minorHAnsi" w:cstheme="minorHAnsi"/>
          <w:sz w:val="22"/>
        </w:rPr>
        <w:t>Deze sites gaan</w:t>
      </w:r>
      <w:r w:rsidRPr="00857139">
        <w:rPr>
          <w:rFonts w:asciiTheme="minorHAnsi" w:hAnsiTheme="minorHAnsi" w:cstheme="minorHAnsi"/>
          <w:sz w:val="22"/>
          <w:lang w:eastAsia="nl-BE"/>
        </w:rPr>
        <w:t xml:space="preserve"> over gezondheid, </w:t>
      </w:r>
      <w:r>
        <w:rPr>
          <w:rFonts w:asciiTheme="minorHAnsi" w:hAnsiTheme="minorHAnsi" w:cstheme="minorHAnsi"/>
          <w:sz w:val="22"/>
          <w:lang w:eastAsia="nl-BE"/>
        </w:rPr>
        <w:t xml:space="preserve">een gezonde </w:t>
      </w:r>
      <w:r w:rsidRPr="00857139">
        <w:rPr>
          <w:rFonts w:asciiTheme="minorHAnsi" w:hAnsiTheme="minorHAnsi" w:cstheme="minorHAnsi"/>
          <w:sz w:val="22"/>
          <w:lang w:eastAsia="nl-BE"/>
        </w:rPr>
        <w:t>leefstijl</w:t>
      </w:r>
      <w:r>
        <w:rPr>
          <w:rFonts w:asciiTheme="minorHAnsi" w:hAnsiTheme="minorHAnsi" w:cstheme="minorHAnsi"/>
          <w:sz w:val="22"/>
          <w:lang w:eastAsia="nl-BE"/>
        </w:rPr>
        <w:t xml:space="preserve">, maar ook over seksualiteit </w:t>
      </w:r>
      <w:r w:rsidRPr="00857139">
        <w:rPr>
          <w:rFonts w:asciiTheme="minorHAnsi" w:hAnsiTheme="minorHAnsi" w:cstheme="minorHAnsi"/>
          <w:sz w:val="22"/>
          <w:lang w:eastAsia="nl-BE"/>
        </w:rPr>
        <w:t xml:space="preserve">en hoe goed je je in je vel voelt. </w:t>
      </w:r>
      <w:r>
        <w:rPr>
          <w:rFonts w:asciiTheme="minorHAnsi" w:hAnsiTheme="minorHAnsi" w:cstheme="minorHAnsi"/>
          <w:sz w:val="22"/>
          <w:lang w:eastAsia="nl-BE"/>
        </w:rPr>
        <w:t xml:space="preserve">Zo willen we jullie </w:t>
      </w:r>
      <w:r w:rsidRPr="00857139">
        <w:rPr>
          <w:rFonts w:asciiTheme="minorHAnsi" w:hAnsiTheme="minorHAnsi" w:cstheme="minorHAnsi"/>
          <w:sz w:val="22"/>
          <w:lang w:eastAsia="nl-BE"/>
        </w:rPr>
        <w:t xml:space="preserve">hierin sterker maken. </w:t>
      </w:r>
    </w:p>
    <w:p w:rsidR="008A4DCD" w:rsidRPr="00857139" w:rsidRDefault="008A4DCD" w:rsidP="008A4DCD">
      <w:pPr>
        <w:spacing w:line="340" w:lineRule="exact"/>
        <w:rPr>
          <w:rFonts w:asciiTheme="minorHAnsi" w:hAnsiTheme="minorHAnsi" w:cstheme="minorHAnsi"/>
          <w:sz w:val="22"/>
          <w:lang w:eastAsia="nl-BE"/>
        </w:rPr>
      </w:pPr>
    </w:p>
    <w:p w:rsidR="008A4DCD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Voor sommigen van jullie is er nog een</w:t>
      </w:r>
      <w:r w:rsidRPr="00857139">
        <w:rPr>
          <w:rFonts w:asciiTheme="minorHAnsi" w:hAnsiTheme="minorHAnsi" w:cstheme="minorHAnsi"/>
          <w:sz w:val="22"/>
        </w:rPr>
        <w:t xml:space="preserve"> medisch consult </w:t>
      </w:r>
      <w:r>
        <w:rPr>
          <w:rFonts w:asciiTheme="minorHAnsi" w:hAnsiTheme="minorHAnsi" w:cstheme="minorHAnsi"/>
          <w:sz w:val="22"/>
        </w:rPr>
        <w:t>voorzien, hier kan je zeker ook met je vragen terecht bij de verpleegkundige of de arts. Maar ook als je geen consult van ons krijgt kan je zeker bij ons terecht.</w:t>
      </w:r>
    </w:p>
    <w:p w:rsidR="008A4DCD" w:rsidRPr="002873DD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</w:p>
    <w:p w:rsidR="008A4DCD" w:rsidRPr="002873DD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</w:p>
    <w:p w:rsidR="008A4DCD" w:rsidRPr="002873DD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  <w:r w:rsidRPr="002873DD">
        <w:rPr>
          <w:rFonts w:asciiTheme="minorHAnsi" w:hAnsiTheme="minorHAnsi" w:cstheme="minorHAnsi"/>
          <w:noProof/>
          <w:sz w:val="22"/>
          <w:lang w:eastAsia="nl-BE"/>
        </w:rPr>
        <w:drawing>
          <wp:anchor distT="0" distB="0" distL="114300" distR="114300" simplePos="0" relativeHeight="251660288" behindDoc="0" locked="0" layoutInCell="1" allowOverlap="1" wp14:anchorId="5D0B7A96" wp14:editId="1C6AA7AF">
            <wp:simplePos x="0" y="0"/>
            <wp:positionH relativeFrom="margin">
              <wp:posOffset>4023262</wp:posOffset>
            </wp:positionH>
            <wp:positionV relativeFrom="paragraph">
              <wp:posOffset>5520</wp:posOffset>
            </wp:positionV>
            <wp:extent cx="2494280" cy="1200150"/>
            <wp:effectExtent l="0" t="0" r="1270" b="0"/>
            <wp:wrapThrough wrapText="bothSides">
              <wp:wrapPolygon edited="0">
                <wp:start x="5939" y="0"/>
                <wp:lineTo x="3299" y="5486"/>
                <wp:lineTo x="1815" y="7886"/>
                <wp:lineTo x="495" y="10629"/>
                <wp:lineTo x="0" y="11314"/>
                <wp:lineTo x="0" y="20229"/>
                <wp:lineTo x="3794" y="21257"/>
                <wp:lineTo x="18312" y="21257"/>
                <wp:lineTo x="20126" y="21257"/>
                <wp:lineTo x="21446" y="17829"/>
                <wp:lineTo x="21446" y="5143"/>
                <wp:lineTo x="6929" y="0"/>
                <wp:lineTo x="5939" y="0"/>
              </wp:wrapPolygon>
            </wp:wrapThrough>
            <wp:docPr id="3" name="Afbeelding 3" descr="https://cdn.nimbu.io/s/ix32m9l/themes/3pofp6m/images/header3.png?yrcog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nimbu.io/s/ix32m9l/themes/3pofp6m/images/header3.png?yrcog8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428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2873DD">
          <w:rPr>
            <w:rStyle w:val="Hyperlink"/>
            <w:rFonts w:asciiTheme="minorHAnsi" w:hAnsiTheme="minorHAnsi" w:cstheme="minorHAnsi"/>
            <w:sz w:val="22"/>
          </w:rPr>
          <w:t>www.noknok.be</w:t>
        </w:r>
      </w:hyperlink>
    </w:p>
    <w:p w:rsidR="008A4DCD" w:rsidRPr="002873DD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  <w:r w:rsidRPr="002873DD">
        <w:rPr>
          <w:rFonts w:asciiTheme="minorHAnsi" w:hAnsiTheme="minorHAnsi" w:cstheme="minorHAnsi"/>
          <w:sz w:val="22"/>
        </w:rPr>
        <w:t>Je bent jong en je kan heel wat aan. Hier vind je informatie en opdrachten om je goed in je vel te voelen. Ga zelf</w:t>
      </w:r>
      <w:r>
        <w:rPr>
          <w:rFonts w:asciiTheme="minorHAnsi" w:hAnsiTheme="minorHAnsi" w:cstheme="minorHAnsi"/>
          <w:sz w:val="22"/>
        </w:rPr>
        <w:t xml:space="preserve"> aan </w:t>
      </w:r>
      <w:r w:rsidRPr="002873DD">
        <w:rPr>
          <w:rFonts w:asciiTheme="minorHAnsi" w:hAnsiTheme="minorHAnsi" w:cstheme="minorHAnsi"/>
          <w:sz w:val="22"/>
        </w:rPr>
        <w:t xml:space="preserve">de slag en zoek de tips die je het meest aanspreken. </w:t>
      </w:r>
    </w:p>
    <w:p w:rsidR="008A4DCD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  <w:r w:rsidRPr="002873DD">
        <w:rPr>
          <w:rFonts w:asciiTheme="minorHAnsi" w:hAnsiTheme="minorHAnsi" w:cstheme="minorHAnsi"/>
          <w:sz w:val="22"/>
        </w:rPr>
        <w:t>Ook voor een dipje of een tegenslag kan je hier terecht.</w:t>
      </w:r>
    </w:p>
    <w:p w:rsidR="008A4DCD" w:rsidRPr="002873DD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</w:p>
    <w:p w:rsidR="008A4DCD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  <w:r w:rsidRPr="002873DD">
        <w:rPr>
          <w:rFonts w:asciiTheme="minorHAnsi" w:hAnsiTheme="minorHAnsi" w:cstheme="minorHAnsi"/>
          <w:noProof/>
          <w:sz w:val="22"/>
          <w:lang w:eastAsia="nl-BE"/>
        </w:rPr>
        <w:drawing>
          <wp:anchor distT="0" distB="0" distL="114300" distR="114300" simplePos="0" relativeHeight="251662336" behindDoc="0" locked="0" layoutInCell="1" allowOverlap="1" wp14:anchorId="42AF9A39" wp14:editId="65BC58A4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1617345" cy="1276350"/>
            <wp:effectExtent l="0" t="0" r="0" b="0"/>
            <wp:wrapSquare wrapText="bothSides"/>
            <wp:docPr id="11" name="Afbeelding 11" descr="Bewegingsdriehoek Websi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ewegingsdriehoek Webs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734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DCD" w:rsidRPr="002873DD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  <w:r w:rsidRPr="002873DD">
        <w:rPr>
          <w:rFonts w:asciiTheme="minorHAnsi" w:hAnsiTheme="minorHAnsi" w:cstheme="minorHAnsi"/>
          <w:sz w:val="22"/>
        </w:rPr>
        <w:t xml:space="preserve">Alles over gezond leven, veel bewegen, gezonde voeding… vind je op </w:t>
      </w:r>
      <w:hyperlink r:id="rId11" w:history="1">
        <w:r w:rsidRPr="002873DD">
          <w:rPr>
            <w:rStyle w:val="Hyperlink"/>
            <w:rFonts w:asciiTheme="minorHAnsi" w:hAnsiTheme="minorHAnsi" w:cstheme="minorHAnsi"/>
            <w:sz w:val="22"/>
          </w:rPr>
          <w:t>www.gezondleven.be</w:t>
        </w:r>
      </w:hyperlink>
    </w:p>
    <w:p w:rsidR="008A4DCD" w:rsidRPr="002873DD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</w:p>
    <w:p w:rsidR="008A4DCD" w:rsidRPr="002873DD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</w:p>
    <w:p w:rsidR="008A4DCD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</w:p>
    <w:p w:rsidR="008A4DCD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</w:p>
    <w:p w:rsidR="008A4DCD" w:rsidRDefault="008A4DCD" w:rsidP="008A4DCD">
      <w:pPr>
        <w:spacing w:line="340" w:lineRule="exact"/>
        <w:rPr>
          <w:rStyle w:val="Hyperlink"/>
          <w:rFonts w:asciiTheme="minorHAnsi" w:hAnsiTheme="minorHAnsi" w:cstheme="minorHAnsi"/>
          <w:sz w:val="22"/>
        </w:rPr>
      </w:pPr>
      <w:r w:rsidRPr="002873DD">
        <w:rPr>
          <w:rFonts w:asciiTheme="minorHAnsi" w:hAnsiTheme="minorHAnsi" w:cstheme="minorHAnsi"/>
          <w:sz w:val="22"/>
        </w:rPr>
        <w:t xml:space="preserve">Informatie over seksualiteitsbeleving, lichaam, soa’s en hiv, anticonceptie, relaties, gender, ... vind je op </w:t>
      </w:r>
      <w:hyperlink r:id="rId12" w:history="1">
        <w:r w:rsidRPr="002873DD">
          <w:rPr>
            <w:rStyle w:val="Hyperlink"/>
            <w:rFonts w:asciiTheme="minorHAnsi" w:hAnsiTheme="minorHAnsi" w:cstheme="minorHAnsi"/>
            <w:sz w:val="22"/>
          </w:rPr>
          <w:t>www.allesoverseks.be</w:t>
        </w:r>
      </w:hyperlink>
    </w:p>
    <w:p w:rsidR="008A4DCD" w:rsidRPr="002873DD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</w:p>
    <w:p w:rsidR="008A4DCD" w:rsidRPr="002873DD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  <w:r w:rsidRPr="002873DD">
        <w:rPr>
          <w:rFonts w:asciiTheme="minorHAnsi" w:hAnsiTheme="minorHAnsi" w:cstheme="minorHAnsi"/>
          <w:noProof/>
          <w:sz w:val="22"/>
          <w:lang w:eastAsia="nl-BE"/>
        </w:rPr>
        <w:lastRenderedPageBreak/>
        <w:drawing>
          <wp:anchor distT="0" distB="0" distL="114300" distR="114300" simplePos="0" relativeHeight="251663360" behindDoc="1" locked="0" layoutInCell="1" allowOverlap="1" wp14:anchorId="05A186EA" wp14:editId="20C171B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2210" cy="839470"/>
            <wp:effectExtent l="0" t="0" r="8890" b="0"/>
            <wp:wrapTight wrapText="bothSides">
              <wp:wrapPolygon edited="0">
                <wp:start x="0" y="0"/>
                <wp:lineTo x="0" y="21077"/>
                <wp:lineTo x="21413" y="21077"/>
                <wp:lineTo x="21413" y="0"/>
                <wp:lineTo x="0" y="0"/>
              </wp:wrapPolygon>
            </wp:wrapTight>
            <wp:docPr id="14340" name="Tijdelijke aanduiding voor inhoud 4">
              <a:hlinkClick xmlns:a="http://schemas.openxmlformats.org/drawingml/2006/main" r:id="rId13"/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Tijdelijke aanduiding voor inhoud 4">
                      <a:hlinkClick r:id="rId13"/>
                    </pic:cNvPr>
                    <pic:cNvPicPr>
                      <a:picLocks noGrp="1"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839470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hyperlink r:id="rId15" w:history="1">
        <w:r w:rsidRPr="002873DD">
          <w:rPr>
            <w:rStyle w:val="Hyperlink"/>
            <w:rFonts w:asciiTheme="minorHAnsi" w:hAnsiTheme="minorHAnsi" w:cstheme="minorHAnsi"/>
            <w:sz w:val="22"/>
          </w:rPr>
          <w:t>www.helpzenietnaardetuut.be</w:t>
        </w:r>
      </w:hyperlink>
      <w:r w:rsidRPr="002873DD">
        <w:rPr>
          <w:rFonts w:asciiTheme="minorHAnsi" w:hAnsiTheme="minorHAnsi" w:cstheme="minorHAnsi"/>
          <w:sz w:val="22"/>
        </w:rPr>
        <w:t xml:space="preserve"> alles over gehoorschade: “doe de gehoortest” of lees de folder met 10 tips om je oren te beschermen. </w:t>
      </w:r>
    </w:p>
    <w:p w:rsidR="008A4DCD" w:rsidRPr="002873DD" w:rsidRDefault="008A4DCD" w:rsidP="008A4DCD">
      <w:pPr>
        <w:spacing w:line="340" w:lineRule="exact"/>
        <w:rPr>
          <w:rStyle w:val="Hyperlink"/>
          <w:rFonts w:asciiTheme="minorHAnsi" w:hAnsiTheme="minorHAnsi" w:cstheme="minorHAnsi"/>
          <w:sz w:val="22"/>
        </w:rPr>
      </w:pPr>
      <w:hyperlink r:id="rId16" w:history="1">
        <w:r w:rsidRPr="002873DD">
          <w:rPr>
            <w:rStyle w:val="Hyperlink"/>
            <w:rFonts w:asciiTheme="minorHAnsi" w:hAnsiTheme="minorHAnsi" w:cstheme="minorHAnsi"/>
            <w:noProof/>
            <w:sz w:val="22"/>
            <w:lang w:eastAsia="nl-BE"/>
          </w:rPr>
          <w:t>Folder</w:t>
        </w:r>
      </w:hyperlink>
      <w:r w:rsidRPr="002873DD">
        <w:rPr>
          <w:rFonts w:asciiTheme="minorHAnsi" w:hAnsiTheme="minorHAnsi" w:cstheme="minorHAnsi"/>
          <w:noProof/>
          <w:sz w:val="22"/>
          <w:lang w:eastAsia="nl-BE"/>
        </w:rPr>
        <w:t xml:space="preserve"> met meer info</w:t>
      </w:r>
      <w:r>
        <w:rPr>
          <w:rFonts w:asciiTheme="minorHAnsi" w:hAnsiTheme="minorHAnsi" w:cstheme="minorHAnsi"/>
          <w:noProof/>
          <w:sz w:val="22"/>
          <w:lang w:eastAsia="nl-BE"/>
        </w:rPr>
        <w:t>.</w:t>
      </w:r>
    </w:p>
    <w:p w:rsidR="008A4DCD" w:rsidRPr="002873DD" w:rsidRDefault="008A4DCD" w:rsidP="008A4DCD">
      <w:pPr>
        <w:spacing w:line="340" w:lineRule="exact"/>
        <w:rPr>
          <w:rStyle w:val="Hyperlink"/>
          <w:rFonts w:asciiTheme="minorHAnsi" w:hAnsiTheme="minorHAnsi" w:cstheme="minorHAnsi"/>
          <w:sz w:val="22"/>
        </w:rPr>
      </w:pPr>
    </w:p>
    <w:p w:rsidR="008A4DCD" w:rsidRDefault="008A4DCD" w:rsidP="008A4DCD">
      <w:pPr>
        <w:spacing w:line="340" w:lineRule="exact"/>
        <w:rPr>
          <w:rStyle w:val="Hyperlink"/>
          <w:rFonts w:asciiTheme="minorHAnsi" w:hAnsiTheme="minorHAnsi" w:cstheme="minorHAnsi"/>
          <w:sz w:val="22"/>
        </w:rPr>
      </w:pPr>
    </w:p>
    <w:p w:rsidR="008A4DCD" w:rsidRPr="002873DD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  <w:r w:rsidRPr="002873DD">
        <w:rPr>
          <w:rFonts w:asciiTheme="minorHAnsi" w:hAnsiTheme="minorHAnsi" w:cstheme="minorHAnsi"/>
          <w:noProof/>
          <w:sz w:val="22"/>
          <w:lang w:eastAsia="nl-BE"/>
        </w:rPr>
        <w:drawing>
          <wp:anchor distT="0" distB="0" distL="114300" distR="114300" simplePos="0" relativeHeight="251659264" behindDoc="0" locked="0" layoutInCell="1" allowOverlap="1" wp14:anchorId="38351203" wp14:editId="6700D953">
            <wp:simplePos x="0" y="0"/>
            <wp:positionH relativeFrom="margin">
              <wp:posOffset>4793615</wp:posOffset>
            </wp:positionH>
            <wp:positionV relativeFrom="paragraph">
              <wp:posOffset>52070</wp:posOffset>
            </wp:positionV>
            <wp:extent cx="1791335" cy="137858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73" t="20049" r="23759" b="5124"/>
                    <a:stretch/>
                  </pic:blipFill>
                  <pic:spPr bwMode="auto">
                    <a:xfrm>
                      <a:off x="0" y="0"/>
                      <a:ext cx="1791335" cy="1378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Pr="002873DD">
          <w:rPr>
            <w:rStyle w:val="Hyperlink"/>
            <w:rFonts w:asciiTheme="minorHAnsi" w:hAnsiTheme="minorHAnsi" w:cstheme="minorHAnsi"/>
            <w:sz w:val="22"/>
          </w:rPr>
          <w:t>https://www.druglijn.be/test-jezelf</w:t>
        </w:r>
      </w:hyperlink>
      <w:r w:rsidRPr="002873DD">
        <w:rPr>
          <w:rFonts w:asciiTheme="minorHAnsi" w:hAnsiTheme="minorHAnsi" w:cstheme="minorHAnsi"/>
          <w:sz w:val="22"/>
        </w:rPr>
        <w:t xml:space="preserve"> : Corona-</w:t>
      </w:r>
      <w:r>
        <w:rPr>
          <w:rFonts w:asciiTheme="minorHAnsi" w:hAnsiTheme="minorHAnsi" w:cstheme="minorHAnsi"/>
          <w:sz w:val="22"/>
        </w:rPr>
        <w:t>tijd</w:t>
      </w:r>
      <w:r w:rsidRPr="002873DD">
        <w:rPr>
          <w:rFonts w:asciiTheme="minorHAnsi" w:hAnsiTheme="minorHAnsi" w:cstheme="minorHAnsi"/>
          <w:sz w:val="22"/>
        </w:rPr>
        <w:t xml:space="preserve"> is een gevaarlijke tijd om in “verslavende gewoontes” te vervallen… ze kunnen het gevoel geven om tijdelijk voor rust te zorgen</w:t>
      </w:r>
      <w:r>
        <w:rPr>
          <w:rFonts w:asciiTheme="minorHAnsi" w:hAnsiTheme="minorHAnsi" w:cstheme="minorHAnsi"/>
          <w:sz w:val="22"/>
        </w:rPr>
        <w:t xml:space="preserve"> </w:t>
      </w:r>
      <w:r w:rsidRPr="002873DD">
        <w:rPr>
          <w:rFonts w:asciiTheme="minorHAnsi" w:hAnsiTheme="minorHAnsi" w:cstheme="minorHAnsi"/>
          <w:sz w:val="22"/>
        </w:rPr>
        <w:t>… maar …</w:t>
      </w:r>
      <w:r>
        <w:rPr>
          <w:rFonts w:asciiTheme="minorHAnsi" w:hAnsiTheme="minorHAnsi" w:cstheme="minorHAnsi"/>
          <w:sz w:val="22"/>
        </w:rPr>
        <w:t xml:space="preserve"> :</w:t>
      </w:r>
    </w:p>
    <w:p w:rsidR="008A4DCD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</w:p>
    <w:p w:rsidR="008A4DCD" w:rsidRPr="002873DD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  <w:r w:rsidRPr="002873DD">
        <w:rPr>
          <w:rFonts w:asciiTheme="minorHAnsi" w:hAnsiTheme="minorHAnsi" w:cstheme="minorHAnsi"/>
          <w:sz w:val="22"/>
        </w:rPr>
        <w:t xml:space="preserve">Vraag je je af hoe riskant jouw gebruik is? Stel je jezelf wel eens de vraag: "Hoeveel is eigenlijk te veel?" Doe dan één van onze 12 zelftests (alcohol, roken, gamen en cannabis).Gewoon een aantal antwoorden aanklikken en je krijgt meteen </w:t>
      </w:r>
      <w:r w:rsidRPr="002873DD">
        <w:rPr>
          <w:rFonts w:asciiTheme="minorHAnsi" w:hAnsiTheme="minorHAnsi" w:cstheme="minorHAnsi"/>
          <w:b/>
          <w:sz w:val="22"/>
        </w:rPr>
        <w:t>advies</w:t>
      </w:r>
      <w:r w:rsidRPr="002873DD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  <w:r w:rsidRPr="002873DD">
        <w:rPr>
          <w:rFonts w:asciiTheme="minorHAnsi" w:hAnsiTheme="minorHAnsi" w:cstheme="minorHAnsi"/>
          <w:sz w:val="22"/>
        </w:rPr>
        <w:t>Snel</w:t>
      </w:r>
      <w:r>
        <w:rPr>
          <w:rFonts w:asciiTheme="minorHAnsi" w:hAnsiTheme="minorHAnsi" w:cstheme="minorHAnsi"/>
          <w:sz w:val="22"/>
        </w:rPr>
        <w:t>, eenvoudig en volledig anoniem!</w:t>
      </w:r>
    </w:p>
    <w:p w:rsidR="008A4DCD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</w:p>
    <w:p w:rsidR="008A4DCD" w:rsidRPr="002873DD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</w:p>
    <w:p w:rsidR="008A4DCD" w:rsidRPr="002873DD" w:rsidRDefault="008A4DCD" w:rsidP="008A4DCD">
      <w:pPr>
        <w:spacing w:line="340" w:lineRule="exact"/>
        <w:ind w:left="1416"/>
        <w:rPr>
          <w:rFonts w:asciiTheme="minorHAnsi" w:hAnsiTheme="minorHAnsi" w:cstheme="minorHAnsi"/>
          <w:sz w:val="22"/>
        </w:rPr>
      </w:pPr>
      <w:r w:rsidRPr="002873DD">
        <w:rPr>
          <w:rFonts w:asciiTheme="minorHAnsi" w:hAnsiTheme="minorHAnsi" w:cstheme="minorHAnsi"/>
          <w:noProof/>
          <w:sz w:val="22"/>
          <w:lang w:eastAsia="nl-BE"/>
        </w:rPr>
        <w:drawing>
          <wp:anchor distT="0" distB="0" distL="114300" distR="114300" simplePos="0" relativeHeight="251661312" behindDoc="1" locked="0" layoutInCell="1" allowOverlap="1" wp14:anchorId="269E35FF" wp14:editId="1E8A403F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58165" cy="558165"/>
            <wp:effectExtent l="0" t="0" r="0" b="0"/>
            <wp:wrapNone/>
            <wp:docPr id="4" name="Afbeelding 4" descr="https://images.watwat.be/2020-03/social_distancing.png?auto=format%2Ccompress%2Cenhance&amp;ixlib=php-1.1.0&amp;q=65&amp;w=240&amp;s=cf9ac3af18ac13af6ec20cecf37e367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watwat.be/2020-03/social_distancing.png?auto=format%2Ccompress%2Cenhance&amp;ixlib=php-1.1.0&amp;q=65&amp;w=240&amp;s=cf9ac3af18ac13af6ec20cecf37e367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1" w:history="1">
        <w:r w:rsidRPr="002873DD">
          <w:rPr>
            <w:rStyle w:val="Hyperlink"/>
            <w:rFonts w:asciiTheme="minorHAnsi" w:hAnsiTheme="minorHAnsi" w:cstheme="minorHAnsi"/>
            <w:sz w:val="22"/>
          </w:rPr>
          <w:t>Info</w:t>
        </w:r>
      </w:hyperlink>
      <w:r w:rsidRPr="002873DD">
        <w:rPr>
          <w:rFonts w:asciiTheme="minorHAnsi" w:hAnsiTheme="minorHAnsi" w:cstheme="minorHAnsi"/>
          <w:sz w:val="22"/>
        </w:rPr>
        <w:t xml:space="preserve"> over corona, psychische problemen thuis, </w:t>
      </w:r>
      <w:proofErr w:type="spellStart"/>
      <w:r w:rsidRPr="002873DD">
        <w:rPr>
          <w:rFonts w:asciiTheme="minorHAnsi" w:hAnsiTheme="minorHAnsi" w:cstheme="minorHAnsi"/>
          <w:sz w:val="22"/>
        </w:rPr>
        <w:t>sexting</w:t>
      </w:r>
      <w:proofErr w:type="spellEnd"/>
      <w:r w:rsidRPr="002873DD">
        <w:rPr>
          <w:rFonts w:asciiTheme="minorHAnsi" w:hAnsiTheme="minorHAnsi" w:cstheme="minorHAnsi"/>
          <w:sz w:val="22"/>
        </w:rPr>
        <w:t>, p</w:t>
      </w:r>
      <w:r>
        <w:rPr>
          <w:rFonts w:asciiTheme="minorHAnsi" w:hAnsiTheme="minorHAnsi" w:cstheme="minorHAnsi"/>
          <w:sz w:val="22"/>
        </w:rPr>
        <w:t xml:space="preserve">esten, liefdesverdriet, je lijf… </w:t>
      </w:r>
    </w:p>
    <w:p w:rsidR="008A4DCD" w:rsidRPr="002873DD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</w:p>
    <w:p w:rsidR="008A4DCD" w:rsidRPr="002873DD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</w:p>
    <w:p w:rsidR="008A4DCD" w:rsidRPr="002873DD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  <w:r w:rsidRPr="002873DD">
        <w:rPr>
          <w:rFonts w:asciiTheme="minorHAnsi" w:hAnsiTheme="minorHAnsi" w:cstheme="minorHAnsi"/>
          <w:sz w:val="22"/>
        </w:rPr>
        <w:t xml:space="preserve">Of wil je gewoon een </w:t>
      </w:r>
      <w:r w:rsidRPr="006346CB">
        <w:rPr>
          <w:rFonts w:asciiTheme="minorHAnsi" w:hAnsiTheme="minorHAnsi" w:cstheme="minorHAnsi"/>
          <w:b/>
          <w:sz w:val="22"/>
        </w:rPr>
        <w:t>luisterend oor</w:t>
      </w:r>
      <w:r>
        <w:rPr>
          <w:rFonts w:asciiTheme="minorHAnsi" w:hAnsiTheme="minorHAnsi" w:cstheme="minorHAnsi"/>
          <w:sz w:val="22"/>
        </w:rPr>
        <w:t>, iemand die samen met jou mee zoekt</w:t>
      </w:r>
      <w:r w:rsidRPr="002873DD">
        <w:rPr>
          <w:rFonts w:asciiTheme="minorHAnsi" w:hAnsiTheme="minorHAnsi" w:cstheme="minorHAnsi"/>
          <w:sz w:val="22"/>
        </w:rPr>
        <w:t xml:space="preserve"> naar een stap vooruit</w:t>
      </w:r>
      <w:r>
        <w:rPr>
          <w:rFonts w:asciiTheme="minorHAnsi" w:hAnsiTheme="minorHAnsi" w:cstheme="minorHAnsi"/>
          <w:sz w:val="22"/>
        </w:rPr>
        <w:t xml:space="preserve">: </w:t>
      </w:r>
      <w:r w:rsidRPr="006346CB">
        <w:rPr>
          <w:rFonts w:asciiTheme="minorHAnsi" w:hAnsiTheme="minorHAnsi" w:cstheme="minorHAnsi"/>
          <w:b/>
          <w:sz w:val="22"/>
        </w:rPr>
        <w:t>bel</w:t>
      </w:r>
      <w:r w:rsidRPr="002873DD">
        <w:rPr>
          <w:rFonts w:asciiTheme="minorHAnsi" w:hAnsiTheme="minorHAnsi" w:cstheme="minorHAnsi"/>
          <w:sz w:val="22"/>
        </w:rPr>
        <w:t xml:space="preserve">, </w:t>
      </w:r>
      <w:r w:rsidRPr="006346CB">
        <w:rPr>
          <w:rFonts w:asciiTheme="minorHAnsi" w:hAnsiTheme="minorHAnsi" w:cstheme="minorHAnsi"/>
          <w:b/>
          <w:sz w:val="22"/>
        </w:rPr>
        <w:t>mail</w:t>
      </w:r>
      <w:r w:rsidRPr="002873DD">
        <w:rPr>
          <w:rFonts w:asciiTheme="minorHAnsi" w:hAnsiTheme="minorHAnsi" w:cstheme="minorHAnsi"/>
          <w:sz w:val="22"/>
        </w:rPr>
        <w:t xml:space="preserve"> of </w:t>
      </w:r>
      <w:r w:rsidRPr="006346CB">
        <w:rPr>
          <w:rFonts w:asciiTheme="minorHAnsi" w:hAnsiTheme="minorHAnsi" w:cstheme="minorHAnsi"/>
          <w:b/>
          <w:sz w:val="22"/>
        </w:rPr>
        <w:t>chat</w:t>
      </w:r>
      <w:r w:rsidRPr="002873DD">
        <w:rPr>
          <w:rFonts w:asciiTheme="minorHAnsi" w:hAnsiTheme="minorHAnsi" w:cstheme="minorHAnsi"/>
          <w:sz w:val="22"/>
        </w:rPr>
        <w:t xml:space="preserve"> gerust met je </w:t>
      </w:r>
      <w:r>
        <w:rPr>
          <w:rFonts w:asciiTheme="minorHAnsi" w:hAnsiTheme="minorHAnsi" w:cstheme="minorHAnsi"/>
          <w:sz w:val="22"/>
        </w:rPr>
        <w:t xml:space="preserve">arts, </w:t>
      </w:r>
      <w:r w:rsidRPr="002873DD">
        <w:rPr>
          <w:rFonts w:asciiTheme="minorHAnsi" w:hAnsiTheme="minorHAnsi" w:cstheme="minorHAnsi"/>
          <w:sz w:val="22"/>
        </w:rPr>
        <w:t>verpleegkundige, psycholoog</w:t>
      </w:r>
      <w:r>
        <w:rPr>
          <w:rFonts w:asciiTheme="minorHAnsi" w:hAnsiTheme="minorHAnsi" w:cstheme="minorHAnsi"/>
          <w:sz w:val="22"/>
        </w:rPr>
        <w:t xml:space="preserve"> of maatschappelijk werker</w:t>
      </w:r>
      <w:r w:rsidRPr="002873D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die </w:t>
      </w:r>
      <w:r w:rsidRPr="002873DD">
        <w:rPr>
          <w:rFonts w:asciiTheme="minorHAnsi" w:hAnsiTheme="minorHAnsi" w:cstheme="minorHAnsi"/>
          <w:sz w:val="22"/>
        </w:rPr>
        <w:t xml:space="preserve">verbonden </w:t>
      </w:r>
      <w:r>
        <w:rPr>
          <w:rFonts w:asciiTheme="minorHAnsi" w:hAnsiTheme="minorHAnsi" w:cstheme="minorHAnsi"/>
          <w:sz w:val="22"/>
        </w:rPr>
        <w:t xml:space="preserve">is aan </w:t>
      </w:r>
      <w:r w:rsidRPr="002873DD">
        <w:rPr>
          <w:rFonts w:asciiTheme="minorHAnsi" w:hAnsiTheme="minorHAnsi" w:cstheme="minorHAnsi"/>
          <w:sz w:val="22"/>
        </w:rPr>
        <w:t xml:space="preserve">je school (die gegevens vind je </w:t>
      </w:r>
      <w:proofErr w:type="spellStart"/>
      <w:r>
        <w:rPr>
          <w:rFonts w:asciiTheme="minorHAnsi" w:hAnsiTheme="minorHAnsi" w:cstheme="minorHAnsi"/>
          <w:sz w:val="22"/>
        </w:rPr>
        <w:t>oa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 w:rsidRPr="002873DD">
        <w:rPr>
          <w:rFonts w:asciiTheme="minorHAnsi" w:hAnsiTheme="minorHAnsi" w:cstheme="minorHAnsi"/>
          <w:sz w:val="22"/>
        </w:rPr>
        <w:t>op de website van je school</w:t>
      </w:r>
      <w:r>
        <w:rPr>
          <w:rFonts w:asciiTheme="minorHAnsi" w:hAnsiTheme="minorHAnsi" w:cstheme="minorHAnsi"/>
          <w:sz w:val="22"/>
        </w:rPr>
        <w:t>, en onderaan</w:t>
      </w:r>
      <w:r w:rsidRPr="002873DD">
        <w:rPr>
          <w:rFonts w:asciiTheme="minorHAnsi" w:hAnsiTheme="minorHAnsi" w:cstheme="minorHAnsi"/>
          <w:sz w:val="22"/>
        </w:rPr>
        <w:t xml:space="preserve">) of </w:t>
      </w:r>
      <w:hyperlink r:id="rId22" w:history="1">
        <w:r w:rsidRPr="002873DD">
          <w:rPr>
            <w:rStyle w:val="Hyperlink"/>
            <w:rFonts w:asciiTheme="minorHAnsi" w:hAnsiTheme="minorHAnsi" w:cstheme="minorHAnsi"/>
            <w:sz w:val="22"/>
          </w:rPr>
          <w:t>www.clbtrikant.be</w:t>
        </w:r>
      </w:hyperlink>
      <w:r w:rsidRPr="002873DD">
        <w:rPr>
          <w:rFonts w:asciiTheme="minorHAnsi" w:hAnsiTheme="minorHAnsi" w:cstheme="minorHAnsi"/>
          <w:sz w:val="22"/>
        </w:rPr>
        <w:t xml:space="preserve"> (</w:t>
      </w:r>
      <w:hyperlink r:id="rId23" w:history="1">
        <w:r w:rsidRPr="002873DD">
          <w:rPr>
            <w:rStyle w:val="Hyperlink"/>
            <w:rFonts w:asciiTheme="minorHAnsi" w:hAnsiTheme="minorHAnsi" w:cstheme="minorHAnsi"/>
            <w:sz w:val="22"/>
          </w:rPr>
          <w:t>info@clbtrikant.be</w:t>
        </w:r>
      </w:hyperlink>
      <w:r w:rsidRPr="002873DD">
        <w:rPr>
          <w:rFonts w:asciiTheme="minorHAnsi" w:hAnsiTheme="minorHAnsi" w:cstheme="minorHAnsi"/>
          <w:sz w:val="22"/>
        </w:rPr>
        <w:t xml:space="preserve">) of je kan je </w:t>
      </w:r>
      <w:r w:rsidRPr="002873DD">
        <w:rPr>
          <w:rFonts w:asciiTheme="minorHAnsi" w:hAnsiTheme="minorHAnsi" w:cstheme="minorHAnsi"/>
          <w:sz w:val="22"/>
          <w:u w:val="single"/>
        </w:rPr>
        <w:t xml:space="preserve">vraag anoniem </w:t>
      </w:r>
      <w:r w:rsidRPr="002873DD">
        <w:rPr>
          <w:rFonts w:asciiTheme="minorHAnsi" w:hAnsiTheme="minorHAnsi" w:cstheme="minorHAnsi"/>
          <w:sz w:val="22"/>
        </w:rPr>
        <w:t xml:space="preserve">kwijt via de chat van CLB </w:t>
      </w:r>
      <w:hyperlink r:id="rId24" w:history="1">
        <w:r w:rsidRPr="002873DD">
          <w:rPr>
            <w:rStyle w:val="Hyperlink"/>
            <w:rFonts w:asciiTheme="minorHAnsi" w:hAnsiTheme="minorHAnsi" w:cstheme="minorHAnsi"/>
            <w:sz w:val="22"/>
          </w:rPr>
          <w:t>https://www.clbchat.be</w:t>
        </w:r>
      </w:hyperlink>
      <w:r>
        <w:rPr>
          <w:rFonts w:asciiTheme="minorHAnsi" w:hAnsiTheme="minorHAnsi" w:cstheme="minorHAnsi"/>
          <w:sz w:val="22"/>
        </w:rPr>
        <w:t>.</w:t>
      </w:r>
    </w:p>
    <w:p w:rsidR="008A4DCD" w:rsidRPr="002873DD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</w:p>
    <w:p w:rsidR="008A4DCD" w:rsidRPr="002873DD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Voor vragen of problemen kan je </w:t>
      </w:r>
      <w:r w:rsidRPr="002873DD">
        <w:rPr>
          <w:rFonts w:asciiTheme="minorHAnsi" w:hAnsiTheme="minorHAnsi" w:cstheme="minorHAnsi"/>
          <w:sz w:val="22"/>
        </w:rPr>
        <w:t>altijd mailen naar één van onze teamleden:</w:t>
      </w:r>
    </w:p>
    <w:p w:rsidR="008A4DCD" w:rsidRPr="002873DD" w:rsidRDefault="008A4DCD" w:rsidP="008A4DCD">
      <w:pPr>
        <w:pStyle w:val="Lijstalinea"/>
        <w:numPr>
          <w:ilvl w:val="0"/>
          <w:numId w:val="17"/>
        </w:numPr>
        <w:spacing w:line="340" w:lineRule="exact"/>
        <w:rPr>
          <w:rFonts w:asciiTheme="minorHAnsi" w:hAnsiTheme="minorHAnsi" w:cstheme="minorHAnsi"/>
          <w:sz w:val="22"/>
        </w:rPr>
      </w:pPr>
      <w:r w:rsidRPr="00931F34">
        <w:rPr>
          <w:rFonts w:asciiTheme="minorHAnsi" w:hAnsiTheme="minorHAnsi" w:cstheme="minorHAnsi"/>
          <w:b/>
          <w:sz w:val="22"/>
        </w:rPr>
        <w:t>Arts</w:t>
      </w:r>
      <w:r w:rsidRPr="002873DD">
        <w:rPr>
          <w:rFonts w:asciiTheme="minorHAnsi" w:hAnsiTheme="minorHAnsi" w:cstheme="minorHAnsi"/>
          <w:sz w:val="22"/>
        </w:rPr>
        <w:t xml:space="preserve">: </w:t>
      </w:r>
    </w:p>
    <w:p w:rsidR="008A4DCD" w:rsidRPr="002873DD" w:rsidRDefault="008A4DCD" w:rsidP="008A4DCD">
      <w:pPr>
        <w:pStyle w:val="Lijstalinea"/>
        <w:numPr>
          <w:ilvl w:val="0"/>
          <w:numId w:val="17"/>
        </w:numPr>
        <w:spacing w:line="340" w:lineRule="exact"/>
        <w:rPr>
          <w:rFonts w:asciiTheme="minorHAnsi" w:hAnsiTheme="minorHAnsi" w:cstheme="minorHAnsi"/>
          <w:sz w:val="22"/>
        </w:rPr>
      </w:pPr>
      <w:r w:rsidRPr="00931F34">
        <w:rPr>
          <w:rFonts w:asciiTheme="minorHAnsi" w:hAnsiTheme="minorHAnsi" w:cstheme="minorHAnsi"/>
          <w:b/>
          <w:sz w:val="22"/>
        </w:rPr>
        <w:t>Verpleegkundige</w:t>
      </w:r>
      <w:r w:rsidRPr="002873DD">
        <w:rPr>
          <w:rFonts w:asciiTheme="minorHAnsi" w:hAnsiTheme="minorHAnsi" w:cstheme="minorHAnsi"/>
          <w:sz w:val="22"/>
        </w:rPr>
        <w:t xml:space="preserve">: </w:t>
      </w:r>
    </w:p>
    <w:p w:rsidR="008A4DCD" w:rsidRDefault="008A4DCD" w:rsidP="008A4DCD">
      <w:pPr>
        <w:pStyle w:val="Lijstalinea"/>
        <w:numPr>
          <w:ilvl w:val="0"/>
          <w:numId w:val="17"/>
        </w:numPr>
        <w:spacing w:line="340" w:lineRule="exact"/>
        <w:rPr>
          <w:rFonts w:asciiTheme="minorHAnsi" w:hAnsiTheme="minorHAnsi" w:cstheme="minorHAnsi"/>
          <w:sz w:val="22"/>
        </w:rPr>
      </w:pPr>
      <w:r w:rsidRPr="005B4BA7">
        <w:rPr>
          <w:rFonts w:asciiTheme="minorHAnsi" w:hAnsiTheme="minorHAnsi" w:cstheme="minorHAnsi"/>
          <w:b/>
          <w:sz w:val="22"/>
        </w:rPr>
        <w:t>Psycholoog</w:t>
      </w:r>
      <w:r w:rsidRPr="005B4BA7">
        <w:rPr>
          <w:rFonts w:asciiTheme="minorHAnsi" w:hAnsiTheme="minorHAnsi" w:cstheme="minorHAnsi"/>
          <w:sz w:val="22"/>
        </w:rPr>
        <w:t xml:space="preserve">: </w:t>
      </w:r>
    </w:p>
    <w:p w:rsidR="008A4DCD" w:rsidRPr="005B4BA7" w:rsidRDefault="008A4DCD" w:rsidP="008A4DCD">
      <w:pPr>
        <w:pStyle w:val="Lijstalinea"/>
        <w:numPr>
          <w:ilvl w:val="0"/>
          <w:numId w:val="17"/>
        </w:numPr>
        <w:spacing w:line="340" w:lineRule="exact"/>
        <w:rPr>
          <w:rFonts w:asciiTheme="minorHAnsi" w:hAnsiTheme="minorHAnsi" w:cstheme="minorHAnsi"/>
          <w:sz w:val="22"/>
        </w:rPr>
      </w:pPr>
      <w:r w:rsidRPr="005B4BA7">
        <w:rPr>
          <w:rFonts w:asciiTheme="minorHAnsi" w:hAnsiTheme="minorHAnsi" w:cstheme="minorHAnsi"/>
          <w:b/>
          <w:sz w:val="22"/>
        </w:rPr>
        <w:t>Maatschappelijk werker</w:t>
      </w:r>
      <w:r w:rsidRPr="005B4BA7">
        <w:rPr>
          <w:rFonts w:asciiTheme="minorHAnsi" w:hAnsiTheme="minorHAnsi" w:cstheme="minorHAnsi"/>
          <w:sz w:val="22"/>
        </w:rPr>
        <w:t xml:space="preserve">: </w:t>
      </w:r>
    </w:p>
    <w:p w:rsidR="008A4DCD" w:rsidRPr="002873DD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</w:p>
    <w:p w:rsidR="008A4DCD" w:rsidRPr="00857139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  <w:r w:rsidRPr="00857139">
        <w:rPr>
          <w:rFonts w:asciiTheme="minorHAnsi" w:hAnsiTheme="minorHAnsi" w:cstheme="minorHAnsi"/>
          <w:sz w:val="22"/>
        </w:rPr>
        <w:t>Veel succes!</w:t>
      </w:r>
    </w:p>
    <w:p w:rsidR="008A4DCD" w:rsidRPr="00857139" w:rsidRDefault="008A4DCD" w:rsidP="008A4DCD">
      <w:pPr>
        <w:spacing w:line="340" w:lineRule="exac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Vriendelijke CLB groet.</w:t>
      </w:r>
      <w:r w:rsidRPr="00857139">
        <w:rPr>
          <w:rFonts w:asciiTheme="minorHAnsi" w:hAnsiTheme="minorHAnsi" w:cstheme="minorHAnsi"/>
          <w:sz w:val="22"/>
        </w:rPr>
        <w:t xml:space="preserve"> </w:t>
      </w:r>
    </w:p>
    <w:p w:rsidR="008A4DCD" w:rsidRDefault="008A4DCD" w:rsidP="008A4DCD"/>
    <w:p w:rsidR="0050276C" w:rsidRDefault="0050276C" w:rsidP="001B0209">
      <w:bookmarkStart w:id="0" w:name="_GoBack"/>
      <w:bookmarkEnd w:id="0"/>
    </w:p>
    <w:p w:rsidR="0050276C" w:rsidRDefault="0050276C" w:rsidP="001B0209"/>
    <w:p w:rsidR="007548D3" w:rsidRDefault="007548D3" w:rsidP="001B0209"/>
    <w:p w:rsidR="00CF4E94" w:rsidRDefault="00CF4E94" w:rsidP="001B0209"/>
    <w:p w:rsidR="00CF4E94" w:rsidRDefault="00CF4E94" w:rsidP="001B0209"/>
    <w:p w:rsidR="0050276C" w:rsidRDefault="0050276C" w:rsidP="001B0209"/>
    <w:p w:rsidR="0050276C" w:rsidRDefault="0050276C" w:rsidP="001B0209"/>
    <w:p w:rsidR="001B0209" w:rsidRDefault="001B0209" w:rsidP="001B0209"/>
    <w:p w:rsidR="006E6073" w:rsidRDefault="006E6073" w:rsidP="001B0209"/>
    <w:p w:rsidR="006E6073" w:rsidRDefault="006E6073" w:rsidP="001B0209"/>
    <w:p w:rsidR="006E6073" w:rsidRDefault="006E6073" w:rsidP="001B0209"/>
    <w:p w:rsidR="006E6073" w:rsidRDefault="006E6073" w:rsidP="001B0209"/>
    <w:p w:rsidR="006E6073" w:rsidRDefault="006E6073" w:rsidP="001B0209"/>
    <w:p w:rsidR="00B46F84" w:rsidRDefault="00B46F84" w:rsidP="001B0209"/>
    <w:p w:rsidR="006E6073" w:rsidRDefault="006E6073" w:rsidP="001B0209"/>
    <w:p w:rsidR="001B0209" w:rsidRDefault="001B0209" w:rsidP="001B0209"/>
    <w:p w:rsidR="001B0209" w:rsidRDefault="001B0209" w:rsidP="001B0209"/>
    <w:p w:rsidR="001B0209" w:rsidRDefault="001B0209" w:rsidP="001B0209"/>
    <w:p w:rsidR="001B0209" w:rsidRDefault="001B0209" w:rsidP="001B0209"/>
    <w:p w:rsidR="001B0209" w:rsidRDefault="001B0209" w:rsidP="001B0209"/>
    <w:sectPr w:rsidR="001B0209" w:rsidSect="00B46F84">
      <w:headerReference w:type="first" r:id="rId25"/>
      <w:pgSz w:w="11906" w:h="16838" w:code="9"/>
      <w:pgMar w:top="1418" w:right="1418" w:bottom="1418" w:left="1418" w:header="1134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401" w:rsidRDefault="00932401">
      <w:r>
        <w:separator/>
      </w:r>
    </w:p>
  </w:endnote>
  <w:endnote w:type="continuationSeparator" w:id="0">
    <w:p w:rsidR="00932401" w:rsidRDefault="009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401" w:rsidRDefault="00932401">
      <w:r>
        <w:separator/>
      </w:r>
    </w:p>
  </w:footnote>
  <w:footnote w:type="continuationSeparator" w:id="0">
    <w:p w:rsidR="00932401" w:rsidRDefault="00932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E7" w:rsidRPr="00973903" w:rsidRDefault="00656027" w:rsidP="00973903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-729615</wp:posOffset>
          </wp:positionV>
          <wp:extent cx="5041392" cy="1655064"/>
          <wp:effectExtent l="0" t="0" r="6985" b="2540"/>
          <wp:wrapThrough wrapText="bothSides">
            <wp:wrapPolygon edited="0">
              <wp:start x="0" y="0"/>
              <wp:lineTo x="0" y="21384"/>
              <wp:lineTo x="21548" y="21384"/>
              <wp:lineTo x="21548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hoofd-Trikant-300ppi-k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392" cy="1655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D34"/>
    <w:multiLevelType w:val="hybridMultilevel"/>
    <w:tmpl w:val="CA0CE8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B6F64"/>
    <w:multiLevelType w:val="hybridMultilevel"/>
    <w:tmpl w:val="39BC3D9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F2D26"/>
    <w:multiLevelType w:val="hybridMultilevel"/>
    <w:tmpl w:val="D97E6356"/>
    <w:lvl w:ilvl="0" w:tplc="0413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80A73"/>
    <w:multiLevelType w:val="multilevel"/>
    <w:tmpl w:val="8CDA315E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0CA58A8"/>
    <w:multiLevelType w:val="hybridMultilevel"/>
    <w:tmpl w:val="EFDEA8E2"/>
    <w:lvl w:ilvl="0" w:tplc="CFD0062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A0AAC4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B12E0"/>
    <w:multiLevelType w:val="hybridMultilevel"/>
    <w:tmpl w:val="BFBC42FC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87747"/>
    <w:multiLevelType w:val="hybridMultilevel"/>
    <w:tmpl w:val="8640E5CA"/>
    <w:lvl w:ilvl="0" w:tplc="0413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9AB7A25"/>
    <w:multiLevelType w:val="hybridMultilevel"/>
    <w:tmpl w:val="60CC0B98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755BD8"/>
    <w:multiLevelType w:val="hybridMultilevel"/>
    <w:tmpl w:val="991A04C8"/>
    <w:lvl w:ilvl="0" w:tplc="5B625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2A095899"/>
    <w:multiLevelType w:val="hybridMultilevel"/>
    <w:tmpl w:val="4426E8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B44E5"/>
    <w:multiLevelType w:val="hybridMultilevel"/>
    <w:tmpl w:val="B3BA979A"/>
    <w:lvl w:ilvl="0" w:tplc="B9F44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F59DC"/>
    <w:multiLevelType w:val="hybridMultilevel"/>
    <w:tmpl w:val="38EC448E"/>
    <w:lvl w:ilvl="0" w:tplc="CD40AA2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2390C"/>
    <w:multiLevelType w:val="hybridMultilevel"/>
    <w:tmpl w:val="FD286F2E"/>
    <w:lvl w:ilvl="0" w:tplc="886AC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C2909"/>
    <w:multiLevelType w:val="hybridMultilevel"/>
    <w:tmpl w:val="4AB8D45A"/>
    <w:lvl w:ilvl="0" w:tplc="3B14D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C3C8D"/>
    <w:multiLevelType w:val="hybridMultilevel"/>
    <w:tmpl w:val="80326544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F26D09"/>
    <w:multiLevelType w:val="hybridMultilevel"/>
    <w:tmpl w:val="260ABF1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BC6A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E77300"/>
    <w:multiLevelType w:val="hybridMultilevel"/>
    <w:tmpl w:val="C28277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14"/>
  </w:num>
  <w:num w:numId="6">
    <w:abstractNumId w:val="11"/>
  </w:num>
  <w:num w:numId="7">
    <w:abstractNumId w:val="12"/>
  </w:num>
  <w:num w:numId="8">
    <w:abstractNumId w:val="13"/>
  </w:num>
  <w:num w:numId="9">
    <w:abstractNumId w:val="1"/>
  </w:num>
  <w:num w:numId="10">
    <w:abstractNumId w:val="15"/>
  </w:num>
  <w:num w:numId="11">
    <w:abstractNumId w:val="0"/>
  </w:num>
  <w:num w:numId="12">
    <w:abstractNumId w:val="16"/>
  </w:num>
  <w:num w:numId="13">
    <w:abstractNumId w:val="3"/>
  </w:num>
  <w:num w:numId="14">
    <w:abstractNumId w:val="5"/>
  </w:num>
  <w:num w:numId="15">
    <w:abstractNumId w:val="4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6D"/>
    <w:rsid w:val="000505F7"/>
    <w:rsid w:val="00094B0D"/>
    <w:rsid w:val="00123D32"/>
    <w:rsid w:val="001337C1"/>
    <w:rsid w:val="00141359"/>
    <w:rsid w:val="00154502"/>
    <w:rsid w:val="001A2404"/>
    <w:rsid w:val="001B0209"/>
    <w:rsid w:val="00222AA4"/>
    <w:rsid w:val="00224617"/>
    <w:rsid w:val="002979E3"/>
    <w:rsid w:val="002B72D8"/>
    <w:rsid w:val="002E0957"/>
    <w:rsid w:val="002E34D9"/>
    <w:rsid w:val="003571E9"/>
    <w:rsid w:val="0036586D"/>
    <w:rsid w:val="00394FE4"/>
    <w:rsid w:val="003C257E"/>
    <w:rsid w:val="003E63FB"/>
    <w:rsid w:val="00412022"/>
    <w:rsid w:val="0041566C"/>
    <w:rsid w:val="00421FBD"/>
    <w:rsid w:val="00423B32"/>
    <w:rsid w:val="00427A9A"/>
    <w:rsid w:val="0043284A"/>
    <w:rsid w:val="004739E2"/>
    <w:rsid w:val="004D257F"/>
    <w:rsid w:val="004D26B0"/>
    <w:rsid w:val="0050276C"/>
    <w:rsid w:val="00527716"/>
    <w:rsid w:val="00552072"/>
    <w:rsid w:val="00552180"/>
    <w:rsid w:val="00573F50"/>
    <w:rsid w:val="00587D9F"/>
    <w:rsid w:val="005A35D5"/>
    <w:rsid w:val="00646D18"/>
    <w:rsid w:val="00647BB4"/>
    <w:rsid w:val="00656027"/>
    <w:rsid w:val="00656EC7"/>
    <w:rsid w:val="006822C0"/>
    <w:rsid w:val="006D0084"/>
    <w:rsid w:val="006E2024"/>
    <w:rsid w:val="006E6073"/>
    <w:rsid w:val="006F6DFA"/>
    <w:rsid w:val="007349A1"/>
    <w:rsid w:val="007548D3"/>
    <w:rsid w:val="007A3E9B"/>
    <w:rsid w:val="0089507C"/>
    <w:rsid w:val="008A4DCD"/>
    <w:rsid w:val="009136EC"/>
    <w:rsid w:val="00915454"/>
    <w:rsid w:val="00932401"/>
    <w:rsid w:val="009350BC"/>
    <w:rsid w:val="00941258"/>
    <w:rsid w:val="00973903"/>
    <w:rsid w:val="009879F4"/>
    <w:rsid w:val="009A424E"/>
    <w:rsid w:val="009C68D5"/>
    <w:rsid w:val="00A139A5"/>
    <w:rsid w:val="00A17F18"/>
    <w:rsid w:val="00A60070"/>
    <w:rsid w:val="00A65766"/>
    <w:rsid w:val="00AA68B3"/>
    <w:rsid w:val="00AB7A76"/>
    <w:rsid w:val="00B10745"/>
    <w:rsid w:val="00B17E05"/>
    <w:rsid w:val="00B44125"/>
    <w:rsid w:val="00B46F84"/>
    <w:rsid w:val="00B60586"/>
    <w:rsid w:val="00BE1B66"/>
    <w:rsid w:val="00BF3265"/>
    <w:rsid w:val="00C05621"/>
    <w:rsid w:val="00C1094C"/>
    <w:rsid w:val="00C342D2"/>
    <w:rsid w:val="00C35395"/>
    <w:rsid w:val="00C42A90"/>
    <w:rsid w:val="00CB77F9"/>
    <w:rsid w:val="00CE14FD"/>
    <w:rsid w:val="00CE1B09"/>
    <w:rsid w:val="00CF1AE6"/>
    <w:rsid w:val="00CF39A2"/>
    <w:rsid w:val="00CF4E94"/>
    <w:rsid w:val="00D92660"/>
    <w:rsid w:val="00DA1DB5"/>
    <w:rsid w:val="00E05CBD"/>
    <w:rsid w:val="00E10BE9"/>
    <w:rsid w:val="00E259A5"/>
    <w:rsid w:val="00E70CDE"/>
    <w:rsid w:val="00E75E4F"/>
    <w:rsid w:val="00E85357"/>
    <w:rsid w:val="00EB7397"/>
    <w:rsid w:val="00EC59A1"/>
    <w:rsid w:val="00ED2FE7"/>
    <w:rsid w:val="00F27126"/>
    <w:rsid w:val="00F5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72165BB-8612-4DF1-8B7A-5E26870C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2022"/>
    <w:rPr>
      <w:rFonts w:ascii="Arial" w:hAnsi="Arial" w:cs="Calibri"/>
      <w:szCs w:val="22"/>
      <w:lang w:eastAsia="en-US"/>
    </w:rPr>
  </w:style>
  <w:style w:type="paragraph" w:styleId="Kop1">
    <w:name w:val="heading 1"/>
    <w:basedOn w:val="Standaard"/>
    <w:next w:val="Standaard"/>
    <w:qFormat/>
    <w:rsid w:val="002B72D8"/>
    <w:pPr>
      <w:keepNext/>
      <w:jc w:val="center"/>
      <w:outlineLvl w:val="0"/>
    </w:pPr>
    <w:rPr>
      <w:rFonts w:cs="Arial"/>
      <w:b/>
      <w:bCs/>
      <w:sz w:val="28"/>
      <w:szCs w:val="20"/>
      <w:bdr w:val="single" w:sz="4" w:space="0" w:color="auto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36586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36586D"/>
    <w:pPr>
      <w:tabs>
        <w:tab w:val="center" w:pos="4536"/>
        <w:tab w:val="right" w:pos="9072"/>
      </w:tabs>
    </w:pPr>
  </w:style>
  <w:style w:type="paragraph" w:customStyle="1" w:styleId="Lijstalinea1">
    <w:name w:val="Lijstalinea1"/>
    <w:basedOn w:val="Standaard"/>
    <w:rsid w:val="00B60586"/>
    <w:pPr>
      <w:ind w:left="720"/>
    </w:pPr>
  </w:style>
  <w:style w:type="character" w:styleId="Hyperlink">
    <w:name w:val="Hyperlink"/>
    <w:rsid w:val="00B60586"/>
    <w:rPr>
      <w:rFonts w:cs="Times New Roman"/>
      <w:color w:val="0000FF"/>
      <w:u w:val="single"/>
    </w:rPr>
  </w:style>
  <w:style w:type="character" w:customStyle="1" w:styleId="KoptekstChar">
    <w:name w:val="Koptekst Char"/>
    <w:link w:val="Koptekst"/>
    <w:uiPriority w:val="99"/>
    <w:rsid w:val="00573F50"/>
    <w:rPr>
      <w:rFonts w:ascii="Calibri" w:hAnsi="Calibri" w:cs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573F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73F50"/>
    <w:rPr>
      <w:rFonts w:ascii="Tahoma" w:hAnsi="Tahoma" w:cs="Tahoma"/>
      <w:sz w:val="16"/>
      <w:szCs w:val="16"/>
      <w:lang w:eastAsia="en-US"/>
    </w:rPr>
  </w:style>
  <w:style w:type="paragraph" w:styleId="Plattetekstinspringen">
    <w:name w:val="Body Text Indent"/>
    <w:basedOn w:val="Standaard"/>
    <w:rsid w:val="002B72D8"/>
    <w:pPr>
      <w:ind w:left="708"/>
    </w:pPr>
    <w:rPr>
      <w:rFonts w:ascii="Comic Sans MS" w:hAnsi="Comic Sans MS" w:cs="Times New Roman"/>
      <w:szCs w:val="24"/>
      <w:lang w:eastAsia="nl-NL"/>
    </w:rPr>
  </w:style>
  <w:style w:type="paragraph" w:styleId="Plattetekstinspringen2">
    <w:name w:val="Body Text Indent 2"/>
    <w:basedOn w:val="Standaard"/>
    <w:rsid w:val="002B72D8"/>
    <w:pPr>
      <w:ind w:left="360"/>
    </w:pPr>
    <w:rPr>
      <w:rFonts w:ascii="Comic Sans MS" w:hAnsi="Comic Sans MS" w:cs="Times New Roman"/>
      <w:szCs w:val="24"/>
      <w:lang w:eastAsia="nl-NL"/>
    </w:rPr>
  </w:style>
  <w:style w:type="paragraph" w:styleId="Plattetekst">
    <w:name w:val="Body Text"/>
    <w:basedOn w:val="Standaard"/>
    <w:link w:val="PlattetekstChar"/>
    <w:rsid w:val="00552072"/>
    <w:pPr>
      <w:spacing w:after="120"/>
    </w:pPr>
  </w:style>
  <w:style w:type="character" w:customStyle="1" w:styleId="PlattetekstChar">
    <w:name w:val="Platte tekst Char"/>
    <w:link w:val="Plattetekst"/>
    <w:rsid w:val="00552072"/>
    <w:rPr>
      <w:rFonts w:ascii="Arial" w:hAnsi="Arial" w:cs="Calibri"/>
      <w:szCs w:val="22"/>
      <w:lang w:eastAsia="en-US"/>
    </w:rPr>
  </w:style>
  <w:style w:type="paragraph" w:styleId="Titel">
    <w:name w:val="Title"/>
    <w:basedOn w:val="Standaard"/>
    <w:link w:val="TitelChar"/>
    <w:qFormat/>
    <w:rsid w:val="00552072"/>
    <w:pPr>
      <w:jc w:val="center"/>
    </w:pPr>
    <w:rPr>
      <w:rFonts w:cs="Times New Roman"/>
      <w:b/>
      <w:sz w:val="22"/>
      <w:szCs w:val="20"/>
      <w:u w:val="single"/>
      <w:lang w:val="nl-NL" w:eastAsia="nl-NL"/>
    </w:rPr>
  </w:style>
  <w:style w:type="character" w:customStyle="1" w:styleId="TitelChar">
    <w:name w:val="Titel Char"/>
    <w:link w:val="Titel"/>
    <w:rsid w:val="00552072"/>
    <w:rPr>
      <w:rFonts w:ascii="Arial" w:hAnsi="Arial"/>
      <w:b/>
      <w:sz w:val="22"/>
      <w:u w:val="single"/>
      <w:lang w:val="nl-NL"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552072"/>
    <w:pPr>
      <w:ind w:left="708"/>
    </w:pPr>
  </w:style>
  <w:style w:type="paragraph" w:styleId="Voetnoottekst">
    <w:name w:val="footnote text"/>
    <w:basedOn w:val="Standaard"/>
    <w:link w:val="VoetnoottekstChar"/>
    <w:uiPriority w:val="99"/>
    <w:unhideWhenUsed/>
    <w:rsid w:val="00E75E4F"/>
    <w:pPr>
      <w:spacing w:after="200" w:line="276" w:lineRule="auto"/>
    </w:pPr>
    <w:rPr>
      <w:rFonts w:ascii="Calibri" w:eastAsia="Calibri" w:hAnsi="Calibri" w:cs="Times New Roman"/>
      <w:szCs w:val="20"/>
      <w:lang w:val="x-none"/>
    </w:rPr>
  </w:style>
  <w:style w:type="character" w:customStyle="1" w:styleId="VoetnoottekstChar">
    <w:name w:val="Voetnoottekst Char"/>
    <w:link w:val="Voetnoottekst"/>
    <w:uiPriority w:val="99"/>
    <w:rsid w:val="00E75E4F"/>
    <w:rPr>
      <w:rFonts w:ascii="Calibri" w:eastAsia="Calibri" w:hAnsi="Calibri"/>
      <w:lang w:val="x-none" w:eastAsia="en-US"/>
    </w:rPr>
  </w:style>
  <w:style w:type="character" w:styleId="Voetnootmarkering">
    <w:name w:val="footnote reference"/>
    <w:uiPriority w:val="99"/>
    <w:unhideWhenUsed/>
    <w:rsid w:val="00E75E4F"/>
    <w:rPr>
      <w:vertAlign w:val="superscript"/>
    </w:rPr>
  </w:style>
  <w:style w:type="character" w:customStyle="1" w:styleId="VoettekstChar">
    <w:name w:val="Voettekst Char"/>
    <w:link w:val="Voettekst"/>
    <w:uiPriority w:val="99"/>
    <w:rsid w:val="007349A1"/>
    <w:rPr>
      <w:rFonts w:ascii="Arial" w:hAnsi="Arial" w:cs="Calibri"/>
      <w:szCs w:val="22"/>
      <w:lang w:eastAsia="en-US"/>
    </w:rPr>
  </w:style>
  <w:style w:type="character" w:customStyle="1" w:styleId="LijstalineaChar">
    <w:name w:val="Lijstalinea Char"/>
    <w:link w:val="Lijstalinea"/>
    <w:uiPriority w:val="34"/>
    <w:rsid w:val="007349A1"/>
    <w:rPr>
      <w:rFonts w:ascii="Arial" w:hAnsi="Arial" w:cs="Calibri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1B0209"/>
    <w:rPr>
      <w:b/>
      <w:bCs/>
    </w:rPr>
  </w:style>
  <w:style w:type="character" w:styleId="GevolgdeHyperlink">
    <w:name w:val="FollowedHyperlink"/>
    <w:basedOn w:val="Standaardalinea-lettertype"/>
    <w:semiHidden/>
    <w:unhideWhenUsed/>
    <w:rsid w:val="001B02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knok.be" TargetMode="External"/><Relationship Id="rId13" Type="http://schemas.openxmlformats.org/officeDocument/2006/relationships/hyperlink" Target="http://tuut.lne.be/" TargetMode="External"/><Relationship Id="rId18" Type="http://schemas.openxmlformats.org/officeDocument/2006/relationships/hyperlink" Target="https://www.druglijn.be/test-jezel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watwat.b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allesoverseks.be" TargetMode="External"/><Relationship Id="rId17" Type="http://schemas.openxmlformats.org/officeDocument/2006/relationships/image" Target="media/image4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omgeving.vlaanderen.be/sites/default/files/atoms/files/folderGehoorschade2018-web_1.pdf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zondleven.be" TargetMode="External"/><Relationship Id="rId24" Type="http://schemas.openxmlformats.org/officeDocument/2006/relationships/hyperlink" Target="https://www.clbchat.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lpzenietnaardetuut.be" TargetMode="External"/><Relationship Id="rId23" Type="http://schemas.openxmlformats.org/officeDocument/2006/relationships/hyperlink" Target="mailto:info@clbtrikant.be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watwa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zondleven.be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clbtrikant.be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VRIJ CLB - ROESELARE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CLB_LIESLOT</dc:creator>
  <cp:lastModifiedBy>Ann Dewyspelaere</cp:lastModifiedBy>
  <cp:revision>2</cp:revision>
  <cp:lastPrinted>2018-05-11T08:49:00Z</cp:lastPrinted>
  <dcterms:created xsi:type="dcterms:W3CDTF">2020-09-07T10:02:00Z</dcterms:created>
  <dcterms:modified xsi:type="dcterms:W3CDTF">2020-09-07T10:02:00Z</dcterms:modified>
</cp:coreProperties>
</file>